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BA72F" w14:textId="77777777" w:rsidR="002913FE" w:rsidRPr="00E73AE5" w:rsidRDefault="00AB398C" w:rsidP="002913FE">
      <w:pPr>
        <w:jc w:val="center"/>
        <w:rPr>
          <w:b/>
          <w:sz w:val="20"/>
        </w:rPr>
      </w:pPr>
      <w:r w:rsidRPr="00E73AE5">
        <w:rPr>
          <w:b/>
          <w:sz w:val="20"/>
        </w:rPr>
        <w:t>У В Е Д О М Л Е</w:t>
      </w:r>
      <w:r w:rsidR="002913FE" w:rsidRPr="00E73AE5">
        <w:rPr>
          <w:b/>
          <w:sz w:val="20"/>
        </w:rPr>
        <w:t xml:space="preserve"> Н И Е</w:t>
      </w:r>
    </w:p>
    <w:p w14:paraId="67E98B1E" w14:textId="77777777" w:rsidR="002913FE" w:rsidRPr="00E73AE5" w:rsidRDefault="002913FE" w:rsidP="002913FE">
      <w:pPr>
        <w:jc w:val="center"/>
        <w:rPr>
          <w:b/>
          <w:sz w:val="20"/>
        </w:rPr>
      </w:pPr>
      <w:r w:rsidRPr="00E73AE5">
        <w:rPr>
          <w:b/>
          <w:sz w:val="20"/>
        </w:rPr>
        <w:t>Клиента – физического лица (нерезидента)</w:t>
      </w:r>
    </w:p>
    <w:p w14:paraId="058ADDF6" w14:textId="77777777" w:rsidR="002913FE" w:rsidRPr="00E73AE5" w:rsidRDefault="002913FE" w:rsidP="002913FE">
      <w:pPr>
        <w:jc w:val="center"/>
        <w:rPr>
          <w:b/>
          <w:sz w:val="20"/>
        </w:rPr>
      </w:pPr>
    </w:p>
    <w:p w14:paraId="3B71D499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Я, ___________________________________________________________________________</w:t>
      </w:r>
    </w:p>
    <w:p w14:paraId="18F5CE32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 xml:space="preserve">                                                        (фамилия, имя, отчество полностью)</w:t>
      </w:r>
    </w:p>
    <w:p w14:paraId="28F41B1F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сообщаю МОРСКОМУ БАНКУ</w:t>
      </w:r>
      <w:r w:rsidR="0094336C" w:rsidRPr="00E73AE5">
        <w:rPr>
          <w:b/>
          <w:sz w:val="20"/>
        </w:rPr>
        <w:t xml:space="preserve"> (</w:t>
      </w:r>
      <w:r w:rsidRPr="00E73AE5">
        <w:rPr>
          <w:b/>
          <w:sz w:val="20"/>
        </w:rPr>
        <w:t>АО), что:</w:t>
      </w:r>
    </w:p>
    <w:p w14:paraId="37C14EA0" w14:textId="77777777" w:rsidR="002913FE" w:rsidRPr="00E73AE5" w:rsidRDefault="002913FE" w:rsidP="002913FE">
      <w:pPr>
        <w:jc w:val="both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501"/>
        <w:gridCol w:w="1419"/>
        <w:gridCol w:w="75"/>
      </w:tblGrid>
      <w:tr w:rsidR="002913FE" w:rsidRPr="00E73AE5" w14:paraId="1B242F6C" w14:textId="77777777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14:paraId="0DF22C37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14:paraId="1E96F686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- являюсь иностранным публичным должностным лицом *</w:t>
            </w:r>
          </w:p>
        </w:tc>
        <w:tc>
          <w:tcPr>
            <w:tcW w:w="1440" w:type="dxa"/>
            <w:shd w:val="clear" w:color="auto" w:fill="auto"/>
          </w:tcPr>
          <w:p w14:paraId="207C4388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  да / нет</w:t>
            </w:r>
          </w:p>
          <w:p w14:paraId="5A376B82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</w:tc>
      </w:tr>
      <w:tr w:rsidR="00BD6A3C" w:rsidRPr="00E73AE5" w14:paraId="3FE6708B" w14:textId="77777777" w:rsidTr="00966627">
        <w:tc>
          <w:tcPr>
            <w:tcW w:w="576" w:type="dxa"/>
            <w:shd w:val="clear" w:color="auto" w:fill="auto"/>
          </w:tcPr>
          <w:p w14:paraId="563C09DD" w14:textId="77777777" w:rsidR="00BD6A3C" w:rsidRPr="00E73AE5" w:rsidRDefault="00BD6A3C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1.1.</w:t>
            </w:r>
          </w:p>
        </w:tc>
        <w:tc>
          <w:tcPr>
            <w:tcW w:w="7560" w:type="dxa"/>
            <w:shd w:val="clear" w:color="auto" w:fill="auto"/>
          </w:tcPr>
          <w:p w14:paraId="58535600" w14:textId="77777777" w:rsidR="00BD6A3C" w:rsidRPr="00E73AE5" w:rsidRDefault="00BD6A3C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- являюсь налогоплательщиком США</w:t>
            </w:r>
          </w:p>
        </w:tc>
        <w:tc>
          <w:tcPr>
            <w:tcW w:w="1518" w:type="dxa"/>
            <w:gridSpan w:val="2"/>
            <w:shd w:val="clear" w:color="auto" w:fill="auto"/>
          </w:tcPr>
          <w:p w14:paraId="10171B5D" w14:textId="77777777" w:rsidR="00BD6A3C" w:rsidRPr="00E73AE5" w:rsidRDefault="00BD6A3C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да / нет</w:t>
            </w:r>
          </w:p>
          <w:p w14:paraId="61817EB3" w14:textId="77777777" w:rsidR="00BD6A3C" w:rsidRPr="00E73AE5" w:rsidRDefault="00BD6A3C" w:rsidP="00793D46">
            <w:pPr>
              <w:jc w:val="both"/>
              <w:rPr>
                <w:b/>
                <w:sz w:val="20"/>
              </w:rPr>
            </w:pPr>
          </w:p>
        </w:tc>
      </w:tr>
      <w:tr w:rsidR="002913FE" w:rsidRPr="00E73AE5" w14:paraId="0FEDFD37" w14:textId="77777777" w:rsidTr="00966627">
        <w:trPr>
          <w:gridAfter w:val="1"/>
          <w:wAfter w:w="78" w:type="dxa"/>
        </w:trPr>
        <w:tc>
          <w:tcPr>
            <w:tcW w:w="9576" w:type="dxa"/>
            <w:gridSpan w:val="3"/>
            <w:shd w:val="clear" w:color="auto" w:fill="auto"/>
          </w:tcPr>
          <w:p w14:paraId="06786455" w14:textId="77777777" w:rsidR="002913FE" w:rsidRPr="00E73AE5" w:rsidRDefault="002913FE" w:rsidP="00793D46">
            <w:pPr>
              <w:pBdr>
                <w:bottom w:val="single" w:sz="12" w:space="1" w:color="auto"/>
              </w:pBdr>
              <w:jc w:val="both"/>
              <w:rPr>
                <w:sz w:val="20"/>
              </w:rPr>
            </w:pPr>
          </w:p>
          <w:p w14:paraId="53ADD091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                                                             (Указать занимаемую должность)</w:t>
            </w:r>
          </w:p>
          <w:p w14:paraId="4E2733A6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  <w:p w14:paraId="50F55380" w14:textId="77777777" w:rsidR="002913FE" w:rsidRPr="00E73AE5" w:rsidRDefault="002913FE" w:rsidP="00793D46">
            <w:pPr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Источником происхождения денежных средств или иного имущества является (</w:t>
            </w:r>
            <w:proofErr w:type="spellStart"/>
            <w:r w:rsidRPr="00E73AE5">
              <w:rPr>
                <w:b/>
                <w:sz w:val="20"/>
              </w:rPr>
              <w:t>ются</w:t>
            </w:r>
            <w:proofErr w:type="spellEnd"/>
            <w:r w:rsidRPr="00E73AE5">
              <w:rPr>
                <w:b/>
                <w:sz w:val="20"/>
              </w:rPr>
              <w:t>):</w:t>
            </w:r>
          </w:p>
          <w:p w14:paraId="6E913A6D" w14:textId="77777777" w:rsidR="002913FE" w:rsidRPr="00E73AE5" w:rsidRDefault="002913FE" w:rsidP="00793D46">
            <w:pPr>
              <w:ind w:left="360"/>
              <w:jc w:val="both"/>
              <w:rPr>
                <w:b/>
                <w:sz w:val="20"/>
              </w:rPr>
            </w:pPr>
          </w:p>
          <w:p w14:paraId="547B5B23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_____________________________________________________________________________</w:t>
            </w:r>
          </w:p>
          <w:p w14:paraId="1B642B27" w14:textId="77777777" w:rsidR="002913FE" w:rsidRPr="00E73AE5" w:rsidRDefault="002913FE" w:rsidP="00793D46">
            <w:pPr>
              <w:jc w:val="center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(личные накопления, кредит, заемные средства, средства от продажи недвижимости, акций и т.п.)</w:t>
            </w:r>
          </w:p>
          <w:p w14:paraId="6CD83E0C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  <w:p w14:paraId="3ED14C1E" w14:textId="77777777" w:rsidR="002913FE" w:rsidRPr="00E73AE5" w:rsidRDefault="002913FE" w:rsidP="00793D46">
            <w:pPr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Источник происхождения денежных средств и иного имущества сообщить отказываюсь</w:t>
            </w:r>
          </w:p>
          <w:p w14:paraId="7E61FB2E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</w:tc>
      </w:tr>
      <w:tr w:rsidR="002913FE" w:rsidRPr="00E73AE5" w14:paraId="35670BFD" w14:textId="77777777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14:paraId="3817D0DE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14:paraId="04B49CBC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- являюсь родственником иностранного публичного                     должностного лица: </w:t>
            </w:r>
            <w:r w:rsidRPr="00E73AE5">
              <w:rPr>
                <w:sz w:val="20"/>
              </w:rPr>
              <w:t>супруг, супруга, близкими родственниками по прямой восходящей  и нисходящей линии (родители, дети, бабушка, дедушка, внуки), полнородными и неполнородными (имеющими общих отца или мать) братья, сестры, усыновители, усыновленные (нужное подчеркнуть).</w:t>
            </w:r>
          </w:p>
        </w:tc>
        <w:tc>
          <w:tcPr>
            <w:tcW w:w="1440" w:type="dxa"/>
            <w:shd w:val="clear" w:color="auto" w:fill="auto"/>
          </w:tcPr>
          <w:p w14:paraId="1FED81BC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  да / нет</w:t>
            </w:r>
          </w:p>
          <w:p w14:paraId="7596CDEE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</w:tc>
      </w:tr>
      <w:tr w:rsidR="002913FE" w:rsidRPr="00E73AE5" w14:paraId="1BFB1253" w14:textId="77777777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14:paraId="4D43AB5F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14:paraId="381239C6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- являюсь лицом, осуществляющим операции от имени лиц, указанных в подпунктах 1,2 </w:t>
            </w:r>
            <w:r w:rsidRPr="00E73AE5">
              <w:rPr>
                <w:sz w:val="20"/>
              </w:rPr>
              <w:t>(нужное подчеркнуть)</w:t>
            </w:r>
            <w:r w:rsidRPr="00E73AE5">
              <w:rPr>
                <w:b/>
                <w:sz w:val="20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2E3F27BD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  <w:r w:rsidRPr="00E73AE5">
              <w:rPr>
                <w:b/>
                <w:sz w:val="20"/>
              </w:rPr>
              <w:t xml:space="preserve">  да / нет</w:t>
            </w:r>
          </w:p>
          <w:p w14:paraId="47E44A16" w14:textId="77777777" w:rsidR="002913FE" w:rsidRPr="00E73AE5" w:rsidRDefault="002913FE" w:rsidP="00793D46">
            <w:pPr>
              <w:jc w:val="both"/>
              <w:rPr>
                <w:b/>
                <w:sz w:val="20"/>
              </w:rPr>
            </w:pPr>
          </w:p>
        </w:tc>
      </w:tr>
    </w:tbl>
    <w:p w14:paraId="09FAB5F3" w14:textId="77777777" w:rsidR="002913FE" w:rsidRPr="00E73AE5" w:rsidRDefault="002913FE" w:rsidP="002913FE">
      <w:pPr>
        <w:jc w:val="both"/>
        <w:rPr>
          <w:b/>
          <w:sz w:val="20"/>
        </w:rPr>
      </w:pPr>
    </w:p>
    <w:p w14:paraId="7222DCCD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Обязуюсь своевременно информировать Банк об изменениях в персональных данных.</w:t>
      </w:r>
    </w:p>
    <w:p w14:paraId="3E7DA726" w14:textId="77777777" w:rsidR="002913FE" w:rsidRPr="00E73AE5" w:rsidRDefault="002913FE" w:rsidP="002913FE">
      <w:pPr>
        <w:jc w:val="both"/>
        <w:rPr>
          <w:b/>
          <w:sz w:val="20"/>
        </w:rPr>
      </w:pPr>
    </w:p>
    <w:p w14:paraId="75822E40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«____» _______________ 20</w:t>
      </w:r>
      <w:r w:rsidR="00166C2D" w:rsidRPr="00E73AE5">
        <w:rPr>
          <w:b/>
          <w:sz w:val="20"/>
        </w:rPr>
        <w:t>_</w:t>
      </w:r>
      <w:r w:rsidRPr="00E73AE5">
        <w:rPr>
          <w:b/>
          <w:sz w:val="20"/>
        </w:rPr>
        <w:t>__г.                                      ______________________</w:t>
      </w:r>
    </w:p>
    <w:p w14:paraId="1E35381A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 xml:space="preserve">                                                                                                                                     (подпись)                                                       </w:t>
      </w:r>
    </w:p>
    <w:p w14:paraId="7AB5F1D1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Паспорт ________________________________________________________________________________</w:t>
      </w:r>
    </w:p>
    <w:p w14:paraId="310ADDDB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________________________________________________________________________________</w:t>
      </w:r>
    </w:p>
    <w:p w14:paraId="08EDE903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Адрес регистрации______________________________________________________________________</w:t>
      </w:r>
    </w:p>
    <w:p w14:paraId="2A10D263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_________________________________________________________________________________</w:t>
      </w:r>
    </w:p>
    <w:p w14:paraId="6263DF94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Адрес местонахождения_________________________________________________________________</w:t>
      </w:r>
    </w:p>
    <w:p w14:paraId="2C8512C6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_________________________________________________________________________________</w:t>
      </w:r>
    </w:p>
    <w:p w14:paraId="082DFFE3" w14:textId="77777777" w:rsidR="002913FE" w:rsidRPr="00E73AE5" w:rsidRDefault="002913FE" w:rsidP="002913FE">
      <w:pPr>
        <w:jc w:val="both"/>
        <w:rPr>
          <w:sz w:val="20"/>
        </w:rPr>
      </w:pPr>
      <w:r w:rsidRPr="00E73AE5">
        <w:rPr>
          <w:sz w:val="20"/>
        </w:rPr>
        <w:t>Дополнительные данные___________________________________________________</w:t>
      </w:r>
      <w:bookmarkStart w:id="0" w:name="_GoBack"/>
      <w:bookmarkEnd w:id="0"/>
      <w:r w:rsidRPr="00E73AE5">
        <w:rPr>
          <w:sz w:val="20"/>
        </w:rPr>
        <w:t>________________________</w:t>
      </w:r>
    </w:p>
    <w:p w14:paraId="67BE65A7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sz w:val="20"/>
        </w:rPr>
        <w:t>__________________________________________________________________________________</w:t>
      </w:r>
    </w:p>
    <w:p w14:paraId="0E4EAEBB" w14:textId="77777777" w:rsidR="002913FE" w:rsidRPr="00E73AE5" w:rsidRDefault="002913FE" w:rsidP="002913FE">
      <w:pPr>
        <w:jc w:val="both"/>
        <w:rPr>
          <w:b/>
          <w:sz w:val="20"/>
        </w:rPr>
      </w:pPr>
    </w:p>
    <w:p w14:paraId="7B920775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Прием на обслуживание_____________________________________________________________,</w:t>
      </w:r>
    </w:p>
    <w:p w14:paraId="2C35174E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 xml:space="preserve">который является иностранным публичным должностным лицом (родственником должностного лица) либо лицом, осуществляющим операции </w:t>
      </w:r>
      <w:proofErr w:type="gramStart"/>
      <w:r w:rsidRPr="00E73AE5">
        <w:rPr>
          <w:b/>
          <w:sz w:val="20"/>
        </w:rPr>
        <w:t>от их имени</w:t>
      </w:r>
      <w:proofErr w:type="gramEnd"/>
      <w:r w:rsidRPr="00E73AE5">
        <w:rPr>
          <w:b/>
          <w:sz w:val="20"/>
        </w:rPr>
        <w:t xml:space="preserve"> разрешаю:  </w:t>
      </w:r>
    </w:p>
    <w:p w14:paraId="0BCBD24C" w14:textId="77777777" w:rsidR="002913FE" w:rsidRPr="00E73AE5" w:rsidRDefault="002913FE" w:rsidP="002913FE">
      <w:pPr>
        <w:jc w:val="both"/>
        <w:rPr>
          <w:b/>
          <w:sz w:val="20"/>
        </w:rPr>
      </w:pPr>
    </w:p>
    <w:p w14:paraId="254F619D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______________________________________/_______________________/______________________/</w:t>
      </w:r>
    </w:p>
    <w:p w14:paraId="716079C2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 xml:space="preserve">                           (</w:t>
      </w:r>
      <w:proofErr w:type="gramStart"/>
      <w:r w:rsidRPr="00E73AE5">
        <w:rPr>
          <w:b/>
          <w:sz w:val="20"/>
        </w:rPr>
        <w:t xml:space="preserve">Должность)   </w:t>
      </w:r>
      <w:proofErr w:type="gramEnd"/>
      <w:r w:rsidRPr="00E73AE5">
        <w:rPr>
          <w:b/>
          <w:sz w:val="20"/>
        </w:rPr>
        <w:t xml:space="preserve">                                                           (Подпись)                                          (Фамилия И.О.)         </w:t>
      </w:r>
    </w:p>
    <w:p w14:paraId="1D2BEA62" w14:textId="77777777" w:rsidR="002913FE" w:rsidRPr="00E73AE5" w:rsidRDefault="002913FE" w:rsidP="002913FE">
      <w:pPr>
        <w:jc w:val="both"/>
        <w:rPr>
          <w:b/>
          <w:sz w:val="20"/>
        </w:rPr>
      </w:pPr>
    </w:p>
    <w:p w14:paraId="38CB8273" w14:textId="77777777" w:rsidR="002913FE" w:rsidRPr="00E73AE5" w:rsidRDefault="002913FE" w:rsidP="002913FE">
      <w:pPr>
        <w:jc w:val="both"/>
        <w:rPr>
          <w:b/>
          <w:sz w:val="20"/>
        </w:rPr>
      </w:pPr>
      <w:r w:rsidRPr="00E73AE5">
        <w:rPr>
          <w:b/>
          <w:sz w:val="20"/>
        </w:rPr>
        <w:t>«____</w:t>
      </w:r>
      <w:proofErr w:type="gramStart"/>
      <w:r w:rsidRPr="00E73AE5">
        <w:rPr>
          <w:b/>
          <w:sz w:val="20"/>
        </w:rPr>
        <w:t>_»_</w:t>
      </w:r>
      <w:proofErr w:type="gramEnd"/>
      <w:r w:rsidRPr="00E73AE5">
        <w:rPr>
          <w:b/>
          <w:sz w:val="20"/>
        </w:rPr>
        <w:t>______________ 20</w:t>
      </w:r>
      <w:r w:rsidR="006517A5" w:rsidRPr="00E73AE5">
        <w:rPr>
          <w:b/>
          <w:sz w:val="20"/>
        </w:rPr>
        <w:t>_</w:t>
      </w:r>
      <w:r w:rsidRPr="00E73AE5">
        <w:rPr>
          <w:b/>
          <w:sz w:val="20"/>
        </w:rPr>
        <w:t>__г.</w:t>
      </w:r>
    </w:p>
    <w:p w14:paraId="72584F3D" w14:textId="77777777" w:rsidR="002913FE" w:rsidRDefault="002913FE" w:rsidP="002913FE">
      <w:pPr>
        <w:jc w:val="both"/>
        <w:rPr>
          <w:b/>
        </w:rPr>
      </w:pPr>
    </w:p>
    <w:p w14:paraId="40E4D2B8" w14:textId="77777777" w:rsidR="002913FE" w:rsidRPr="002913FE" w:rsidRDefault="002913FE" w:rsidP="002913FE">
      <w:pPr>
        <w:jc w:val="both"/>
        <w:rPr>
          <w:sz w:val="16"/>
          <w:szCs w:val="16"/>
        </w:rPr>
      </w:pPr>
      <w:r w:rsidRPr="002913FE">
        <w:rPr>
          <w:b/>
          <w:sz w:val="16"/>
          <w:szCs w:val="16"/>
        </w:rPr>
        <w:t xml:space="preserve">* </w:t>
      </w:r>
      <w:r w:rsidRPr="002913FE">
        <w:rPr>
          <w:sz w:val="16"/>
          <w:szCs w:val="16"/>
        </w:rPr>
        <w:t>«Иностранное публичное должностное лицо» означает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предприятия» ст.2 Конвенции Организации Объединенных Наций против коррупции от 31 октября 2003г.</w:t>
      </w:r>
    </w:p>
    <w:p w14:paraId="2574A48D" w14:textId="77777777" w:rsidR="00806F68" w:rsidRPr="002913FE" w:rsidRDefault="002913FE" w:rsidP="002913FE">
      <w:pPr>
        <w:jc w:val="both"/>
        <w:rPr>
          <w:sz w:val="16"/>
          <w:szCs w:val="16"/>
        </w:rPr>
      </w:pPr>
      <w:r w:rsidRPr="002913FE">
        <w:rPr>
          <w:b/>
          <w:sz w:val="16"/>
          <w:szCs w:val="16"/>
        </w:rPr>
        <w:t>**</w:t>
      </w:r>
      <w:r w:rsidRPr="002913FE">
        <w:rPr>
          <w:sz w:val="16"/>
          <w:szCs w:val="16"/>
        </w:rPr>
        <w:t xml:space="preserve">Данное заявление действительно до </w:t>
      </w:r>
      <w:r w:rsidR="0094336C">
        <w:rPr>
          <w:sz w:val="16"/>
          <w:szCs w:val="16"/>
        </w:rPr>
        <w:t>предоставления в МОРСКОЙ БАНК (</w:t>
      </w:r>
      <w:r w:rsidRPr="002913FE">
        <w:rPr>
          <w:sz w:val="16"/>
          <w:szCs w:val="16"/>
        </w:rPr>
        <w:t>АО) документов и информации, свидетельствующих о том, что клиент является ИПДЛ, близким родственником ИПДЛ либо лицом, осуществляющим операции от имени указанных лиц.</w:t>
      </w:r>
    </w:p>
    <w:sectPr w:rsidR="00806F68" w:rsidRPr="002913F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1B35E" w14:textId="77777777" w:rsidR="004A2954" w:rsidRDefault="004A2954">
      <w:r>
        <w:separator/>
      </w:r>
    </w:p>
  </w:endnote>
  <w:endnote w:type="continuationSeparator" w:id="0">
    <w:p w14:paraId="32912514" w14:textId="77777777" w:rsidR="004A2954" w:rsidRDefault="004A2954">
      <w:r>
        <w:continuationSeparator/>
      </w:r>
    </w:p>
  </w:endnote>
  <w:endnote w:type="continuationNotice" w:id="1">
    <w:p w14:paraId="3DB7E8DD" w14:textId="77777777" w:rsidR="004A2954" w:rsidRDefault="004A29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9888C" w14:textId="77777777" w:rsidR="004A2954" w:rsidRDefault="004A2954">
      <w:r>
        <w:separator/>
      </w:r>
    </w:p>
  </w:footnote>
  <w:footnote w:type="continuationSeparator" w:id="0">
    <w:p w14:paraId="6846B3F2" w14:textId="77777777" w:rsidR="004A2954" w:rsidRDefault="004A2954">
      <w:r>
        <w:continuationSeparator/>
      </w:r>
    </w:p>
  </w:footnote>
  <w:footnote w:type="continuationNotice" w:id="1">
    <w:p w14:paraId="69D859A8" w14:textId="77777777" w:rsidR="004A2954" w:rsidRDefault="004A29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8853F" w14:textId="77777777" w:rsidR="00841C83" w:rsidRDefault="00841C83" w:rsidP="00841C83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№1.</w:t>
    </w:r>
    <w:r w:rsidR="00B0108E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 xml:space="preserve">. </w:t>
    </w:r>
  </w:p>
  <w:p w14:paraId="15FC75AA" w14:textId="4307D2E6" w:rsidR="00841C83" w:rsidRDefault="0094336C" w:rsidP="00841C83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841C83">
      <w:rPr>
        <w:rFonts w:ascii="Times New Roman" w:hAnsi="Times New Roman" w:cs="Times New Roman"/>
        <w:i/>
        <w:sz w:val="16"/>
        <w:szCs w:val="16"/>
      </w:rPr>
      <w:t xml:space="preserve">АО) по оказанию услуг на рынке ценных бумаг </w:t>
    </w:r>
  </w:p>
  <w:p w14:paraId="113AC1F1" w14:textId="77777777" w:rsidR="00841C83" w:rsidRDefault="00841C8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240BD"/>
    <w:multiLevelType w:val="hybridMultilevel"/>
    <w:tmpl w:val="8D9C315E"/>
    <w:lvl w:ilvl="0" w:tplc="6D9EBC48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68"/>
    <w:rsid w:val="000B2A5E"/>
    <w:rsid w:val="00131301"/>
    <w:rsid w:val="00166C2D"/>
    <w:rsid w:val="001F12DC"/>
    <w:rsid w:val="00286316"/>
    <w:rsid w:val="002913FE"/>
    <w:rsid w:val="002D35EF"/>
    <w:rsid w:val="003360FF"/>
    <w:rsid w:val="00376344"/>
    <w:rsid w:val="0045570D"/>
    <w:rsid w:val="004674CE"/>
    <w:rsid w:val="004A2954"/>
    <w:rsid w:val="00545E1D"/>
    <w:rsid w:val="006517A5"/>
    <w:rsid w:val="00732C1C"/>
    <w:rsid w:val="00747A33"/>
    <w:rsid w:val="0075742E"/>
    <w:rsid w:val="00793D46"/>
    <w:rsid w:val="00806F68"/>
    <w:rsid w:val="00841C83"/>
    <w:rsid w:val="00890276"/>
    <w:rsid w:val="008F1C33"/>
    <w:rsid w:val="0094336C"/>
    <w:rsid w:val="00966627"/>
    <w:rsid w:val="009F06E4"/>
    <w:rsid w:val="00A21962"/>
    <w:rsid w:val="00A94281"/>
    <w:rsid w:val="00AB398C"/>
    <w:rsid w:val="00B0108E"/>
    <w:rsid w:val="00B43C0B"/>
    <w:rsid w:val="00B56B6A"/>
    <w:rsid w:val="00B8217C"/>
    <w:rsid w:val="00BD6A3C"/>
    <w:rsid w:val="00C0518F"/>
    <w:rsid w:val="00C13A3B"/>
    <w:rsid w:val="00C937EC"/>
    <w:rsid w:val="00D27176"/>
    <w:rsid w:val="00D34DD8"/>
    <w:rsid w:val="00DE4982"/>
    <w:rsid w:val="00E3676E"/>
    <w:rsid w:val="00E73AE5"/>
    <w:rsid w:val="00E8126D"/>
    <w:rsid w:val="00F365AE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3F3BB"/>
  <w14:defaultImageDpi w14:val="0"/>
  <w15:docId w15:val="{446CDA4E-40DB-4380-9D2A-F8F54FE0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F68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841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806F6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806F68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0"/>
    </w:rPr>
  </w:style>
  <w:style w:type="table" w:styleId="a5">
    <w:name w:val="Table Grid"/>
    <w:basedOn w:val="a1"/>
    <w:uiPriority w:val="99"/>
    <w:rsid w:val="0080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uiPriority w:val="99"/>
    <w:rsid w:val="00806F68"/>
    <w:pPr>
      <w:ind w:left="-851" w:right="-766"/>
    </w:pPr>
    <w:rPr>
      <w:sz w:val="26"/>
    </w:rPr>
  </w:style>
  <w:style w:type="paragraph" w:styleId="a7">
    <w:name w:val="header"/>
    <w:basedOn w:val="a"/>
    <w:link w:val="a8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0"/>
    </w:rPr>
  </w:style>
  <w:style w:type="paragraph" w:styleId="a9">
    <w:name w:val="footer"/>
    <w:basedOn w:val="a"/>
    <w:link w:val="aa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0"/>
    </w:rPr>
  </w:style>
  <w:style w:type="paragraph" w:styleId="ab">
    <w:name w:val="Balloon Text"/>
    <w:basedOn w:val="a"/>
    <w:link w:val="ac"/>
    <w:uiPriority w:val="99"/>
    <w:semiHidden/>
    <w:rsid w:val="006517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F365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45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8FEDE-C084-470C-B604-84CFAA0C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ОКАЗАНИЯ УСЛУГ НА РЫНКЕ ЦЕННЫХ БУМАГ СРОЧНОМ РЫНКЕ</vt:lpstr>
    </vt:vector>
  </TitlesOfParts>
  <Company>MORBANK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ОКАЗАНИЯ УСЛУГ НА РЫНКЕ ЦЕННЫХ БУМАГ СРОЧНОМ РЫНКЕ</dc:title>
  <dc:creator>GEG</dc:creator>
  <cp:lastModifiedBy>Карташов Олег Юрьевич</cp:lastModifiedBy>
  <cp:revision>5</cp:revision>
  <cp:lastPrinted>2012-08-29T12:05:00Z</cp:lastPrinted>
  <dcterms:created xsi:type="dcterms:W3CDTF">2019-09-06T09:16:00Z</dcterms:created>
  <dcterms:modified xsi:type="dcterms:W3CDTF">2023-03-28T12:41:00Z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{C19EC759-DFE5-461A-863E-C5DDE6221238}</vt:lpwstr>
  </property>
</Properties>
</file>